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18" w:rsidRDefault="00CC576E" w:rsidP="00687EF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687EFF">
        <w:rPr>
          <w:sz w:val="28"/>
          <w:szCs w:val="28"/>
        </w:rPr>
        <w:t>Краткая инструкция для участников ГВЭ, зачитываемая организаторами в</w:t>
      </w:r>
      <w:r w:rsidR="00687EFF">
        <w:rPr>
          <w:sz w:val="28"/>
          <w:szCs w:val="28"/>
        </w:rPr>
        <w:t xml:space="preserve"> </w:t>
      </w:r>
      <w:r w:rsidRPr="00687EFF">
        <w:rPr>
          <w:sz w:val="28"/>
          <w:szCs w:val="28"/>
        </w:rPr>
        <w:t>аудитории</w:t>
      </w:r>
    </w:p>
    <w:p w:rsidR="00687EFF" w:rsidRPr="00687EFF" w:rsidRDefault="00687EFF" w:rsidP="00687EF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AD5718" w:rsidRDefault="00CC576E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80" w:right="60"/>
      </w:pPr>
      <w:r>
        <w:t>Текст, который выделен жирным шрифтом и приводится в рамке, должен быть прочитан участникам ГВЭ слово в слово. Это делается для стандартизации процедуры проведения.</w:t>
      </w:r>
    </w:p>
    <w:p w:rsidR="00AD5718" w:rsidRDefault="00CC576E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61"/>
        <w:ind w:left="80" w:right="60"/>
      </w:pPr>
      <w:r>
        <w:t>Комментарии, отмеченные курсивом, не читаются участникам. Они даны в помощь организатору.</w:t>
      </w:r>
    </w:p>
    <w:p w:rsidR="00AD5718" w:rsidRPr="00397B40" w:rsidRDefault="00CC576E" w:rsidP="00687EFF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B40">
        <w:rPr>
          <w:rFonts w:ascii="Times New Roman" w:hAnsi="Times New Roman" w:cs="Times New Roman"/>
          <w:i/>
          <w:sz w:val="28"/>
          <w:szCs w:val="28"/>
        </w:rPr>
        <w:t>На доске (информационном стенде) в аудитории оформляется образец регистрационных полей бланков участника ГВЭ. Организатор в аудитории на доске заполняет - дату провед</w:t>
      </w:r>
      <w:r w:rsidR="00687EFF" w:rsidRPr="00397B40">
        <w:rPr>
          <w:rFonts w:ascii="Times New Roman" w:hAnsi="Times New Roman" w:cs="Times New Roman"/>
          <w:i/>
          <w:sz w:val="28"/>
          <w:szCs w:val="28"/>
        </w:rPr>
        <w:t>ения ГВЭ, регион 04</w:t>
      </w:r>
      <w:r w:rsidRPr="00397B40">
        <w:rPr>
          <w:rFonts w:ascii="Times New Roman" w:hAnsi="Times New Roman" w:cs="Times New Roman"/>
          <w:i/>
          <w:sz w:val="28"/>
          <w:szCs w:val="28"/>
        </w:rPr>
        <w:t>, код ППЭ, номер аудитории. Оставшиеся поля - код образовательной организации, класс (номер буква), ФИО, данные паспорта, - участники экзамена заполняют, используя свои данные из документа, удостоверяющего личность.</w:t>
      </w:r>
    </w:p>
    <w:p w:rsidR="00687EFF" w:rsidRDefault="00687EFF" w:rsidP="00687EFF">
      <w:pPr>
        <w:pStyle w:val="1"/>
        <w:shd w:val="clear" w:color="auto" w:fill="auto"/>
        <w:spacing w:after="0" w:line="270" w:lineRule="exact"/>
        <w:ind w:right="6" w:firstLine="567"/>
      </w:pPr>
    </w:p>
    <w:p w:rsidR="00687EFF" w:rsidRPr="00397B40" w:rsidRDefault="00CC576E" w:rsidP="00687EFF">
      <w:pPr>
        <w:pStyle w:val="1"/>
        <w:shd w:val="clear" w:color="auto" w:fill="auto"/>
        <w:spacing w:after="0" w:line="270" w:lineRule="exact"/>
        <w:ind w:right="6" w:firstLine="567"/>
        <w:rPr>
          <w:sz w:val="28"/>
          <w:szCs w:val="28"/>
        </w:rPr>
      </w:pPr>
      <w:r w:rsidRPr="00397B40">
        <w:rPr>
          <w:sz w:val="28"/>
          <w:szCs w:val="28"/>
        </w:rPr>
        <w:t xml:space="preserve">Инструкция для участников ГВЭ, </w:t>
      </w:r>
    </w:p>
    <w:p w:rsidR="00AD5718" w:rsidRPr="00397B40" w:rsidRDefault="00CC576E" w:rsidP="00687EFF">
      <w:pPr>
        <w:pStyle w:val="1"/>
        <w:shd w:val="clear" w:color="auto" w:fill="auto"/>
        <w:spacing w:after="0" w:line="270" w:lineRule="exact"/>
        <w:ind w:right="6" w:firstLine="567"/>
        <w:rPr>
          <w:sz w:val="28"/>
          <w:szCs w:val="28"/>
        </w:rPr>
      </w:pPr>
      <w:proofErr w:type="gramStart"/>
      <w:r w:rsidRPr="00397B40">
        <w:rPr>
          <w:sz w:val="28"/>
          <w:szCs w:val="28"/>
        </w:rPr>
        <w:t>зачитываемая</w:t>
      </w:r>
      <w:proofErr w:type="gramEnd"/>
      <w:r w:rsidRPr="00397B40">
        <w:rPr>
          <w:sz w:val="28"/>
          <w:szCs w:val="28"/>
        </w:rPr>
        <w:t xml:space="preserve"> организатором в</w:t>
      </w:r>
      <w:r w:rsidR="00687EFF" w:rsidRPr="00397B40">
        <w:rPr>
          <w:sz w:val="28"/>
          <w:szCs w:val="28"/>
        </w:rPr>
        <w:t xml:space="preserve"> </w:t>
      </w:r>
      <w:r w:rsidRPr="00397B40">
        <w:rPr>
          <w:sz w:val="28"/>
          <w:szCs w:val="28"/>
        </w:rPr>
        <w:t>аудитории:</w:t>
      </w:r>
    </w:p>
    <w:p w:rsidR="00397B40" w:rsidRPr="00397B40" w:rsidRDefault="00397B40" w:rsidP="00687EFF">
      <w:pPr>
        <w:pStyle w:val="1"/>
        <w:shd w:val="clear" w:color="auto" w:fill="auto"/>
        <w:spacing w:after="0" w:line="270" w:lineRule="exact"/>
        <w:ind w:right="6" w:firstLine="567"/>
        <w:rPr>
          <w:sz w:val="28"/>
          <w:szCs w:val="28"/>
        </w:rPr>
      </w:pPr>
    </w:p>
    <w:p w:rsidR="00AD5718" w:rsidRPr="00397B40" w:rsidRDefault="00CC576E" w:rsidP="00687EFF">
      <w:pPr>
        <w:pStyle w:val="1"/>
        <w:shd w:val="clear" w:color="auto" w:fill="auto"/>
        <w:tabs>
          <w:tab w:val="left" w:leader="underscore" w:pos="2187"/>
        </w:tabs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 xml:space="preserve">Уважаемые участники экзамена! Сегодня Вы сдаете экзамен по </w:t>
      </w:r>
      <w:r w:rsidRPr="00397B40">
        <w:rPr>
          <w:sz w:val="28"/>
          <w:szCs w:val="28"/>
        </w:rPr>
        <w:tab/>
      </w:r>
      <w:r w:rsidRPr="00397B40">
        <w:rPr>
          <w:rStyle w:val="a5"/>
          <w:sz w:val="28"/>
          <w:szCs w:val="28"/>
        </w:rPr>
        <w:t>(назовите соответствующий предмет)</w:t>
      </w:r>
      <w:r w:rsidRPr="00397B40">
        <w:rPr>
          <w:sz w:val="28"/>
          <w:szCs w:val="28"/>
        </w:rPr>
        <w:t xml:space="preserve"> в форме ГВЭ.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Во время проведения экзамена вы должны соблюдать порядок проведения ГВЭ.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Во время проведения экзамена запрещается: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передавать, разглашать и фотографировать задания/билеты или их части;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иметь при себе и использовать корректирующую жидкость, карандаши;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пользоваться справочными материалами, кроме тех, которые разрешены;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перемещаться по ППЭ во время экзамена без сопровождения организатора.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В случае нарушения указанных требований порядка проведения ГВЭ вы будете удалены с экзамена.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lastRenderedPageBreak/>
        <w:t>Ознакомиться с результатами ГВЭ вы можете в образовательной организации.</w:t>
      </w:r>
    </w:p>
    <w:p w:rsidR="00AD5718" w:rsidRPr="00397B40" w:rsidRDefault="00CC576E" w:rsidP="00397B40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Плановая дата ознакомления с результатами:</w:t>
      </w:r>
      <w:r w:rsidR="00397B40" w:rsidRPr="00397B40">
        <w:rPr>
          <w:sz w:val="28"/>
          <w:szCs w:val="28"/>
        </w:rPr>
        <w:t xml:space="preserve"> ________</w:t>
      </w:r>
      <w:r w:rsidRPr="00397B40">
        <w:rPr>
          <w:rStyle w:val="31"/>
          <w:sz w:val="28"/>
          <w:szCs w:val="28"/>
        </w:rPr>
        <w:tab/>
      </w:r>
      <w:r w:rsidRPr="00397B40">
        <w:rPr>
          <w:sz w:val="28"/>
          <w:szCs w:val="28"/>
        </w:rPr>
        <w:t>(назвать дату).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После получения результатов ГВЭ вы можете подать апелляцию о несогласии с выставленными баллами. Апелляция подается в течение двух рабочих дней со дня объявления результатов ГВЭ.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гелевая, капиллярная или перьевая ручка с чернилами черного цвета;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документ, удостоверяющий личность.</w:t>
      </w:r>
    </w:p>
    <w:p w:rsidR="00AD5718" w:rsidRPr="00397B40" w:rsidRDefault="00CC576E" w:rsidP="00687EFF">
      <w:pPr>
        <w:pStyle w:val="30"/>
        <w:shd w:val="clear" w:color="auto" w:fill="auto"/>
        <w:spacing w:after="0" w:line="322" w:lineRule="exact"/>
        <w:ind w:right="6" w:firstLine="567"/>
        <w:rPr>
          <w:sz w:val="28"/>
          <w:szCs w:val="28"/>
        </w:rPr>
      </w:pPr>
      <w:r w:rsidRPr="00397B40">
        <w:rPr>
          <w:sz w:val="28"/>
          <w:szCs w:val="28"/>
        </w:rPr>
        <w:t>Организатор обращает внимание участников ГВЭ на конверт с индивидуальным комплектом.</w:t>
      </w:r>
    </w:p>
    <w:p w:rsidR="00AD5718" w:rsidRPr="00397B40" w:rsidRDefault="00CC576E" w:rsidP="00687EFF">
      <w:pPr>
        <w:pStyle w:val="1"/>
        <w:shd w:val="clear" w:color="auto" w:fill="auto"/>
        <w:spacing w:after="30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Экзаменационные материалы в аудиторию поступили в конверте. Упаковка конверта не нарушена.</w:t>
      </w:r>
    </w:p>
    <w:p w:rsidR="00AD5718" w:rsidRPr="00397B40" w:rsidRDefault="00CC576E" w:rsidP="00687EFF">
      <w:pPr>
        <w:pStyle w:val="30"/>
        <w:shd w:val="clear" w:color="auto" w:fill="auto"/>
        <w:spacing w:after="0" w:line="322" w:lineRule="exact"/>
        <w:ind w:right="6" w:firstLine="567"/>
        <w:jc w:val="left"/>
        <w:rPr>
          <w:sz w:val="28"/>
          <w:szCs w:val="28"/>
        </w:rPr>
      </w:pPr>
      <w:r w:rsidRPr="00397B40">
        <w:rPr>
          <w:sz w:val="28"/>
          <w:szCs w:val="28"/>
        </w:rPr>
        <w:t>(организатор раздает участникам ИК).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Проверьте целостность своего индивидуального комплекта. Осторожно вскройте конверт, отрывая боковую полоску по линии перфорации</w:t>
      </w:r>
    </w:p>
    <w:p w:rsidR="00AD5718" w:rsidRPr="00397B40" w:rsidRDefault="00CC576E" w:rsidP="00687EFF">
      <w:pPr>
        <w:pStyle w:val="30"/>
        <w:shd w:val="clear" w:color="auto" w:fill="auto"/>
        <w:spacing w:after="300" w:line="322" w:lineRule="exact"/>
        <w:ind w:right="6" w:firstLine="567"/>
        <w:rPr>
          <w:sz w:val="28"/>
          <w:szCs w:val="28"/>
        </w:rPr>
      </w:pPr>
      <w:r w:rsidRPr="00397B40">
        <w:rPr>
          <w:sz w:val="28"/>
          <w:szCs w:val="28"/>
        </w:rPr>
        <w:t>(организатор показывает место перфорации на конверте).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До начала работы с бланками проверим комплектацию вашего индивидуального комплекта. В индивидуальном комплекте: бланк регистрации, бланк ответов,</w:t>
      </w:r>
      <w:r w:rsidR="002C35C6">
        <w:rPr>
          <w:sz w:val="28"/>
          <w:szCs w:val="28"/>
        </w:rPr>
        <w:t xml:space="preserve"> </w:t>
      </w:r>
      <w:r w:rsidRPr="00397B40">
        <w:rPr>
          <w:sz w:val="28"/>
          <w:szCs w:val="28"/>
        </w:rPr>
        <w:t>листы с заданиями/билеты/тексты/темы.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Внимательно просмотрите текст заданий, проверьте качество текста на полиграфические дефекты, количество страниц.</w:t>
      </w:r>
    </w:p>
    <w:p w:rsidR="00AD5718" w:rsidRPr="00397B40" w:rsidRDefault="00CC576E" w:rsidP="00687EFF">
      <w:pPr>
        <w:pStyle w:val="30"/>
        <w:shd w:val="clear" w:color="auto" w:fill="auto"/>
        <w:spacing w:after="0" w:line="322" w:lineRule="exact"/>
        <w:ind w:right="6" w:firstLine="567"/>
        <w:rPr>
          <w:sz w:val="28"/>
          <w:szCs w:val="28"/>
        </w:rPr>
      </w:pPr>
      <w:r w:rsidRPr="00397B40">
        <w:rPr>
          <w:sz w:val="28"/>
          <w:szCs w:val="28"/>
        </w:rPr>
        <w:t>При обнаружении лишних или нехватки бланков, типографских дефектов заменить полностью индивидуальный комплект.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Проверьте, совпадает ли номер экзаменационной работы на бланке регистрации с номером экзаменационной работы, напечатанном на бланке ответов.</w:t>
      </w:r>
    </w:p>
    <w:p w:rsidR="002C35C6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left"/>
        <w:rPr>
          <w:rStyle w:val="a5"/>
          <w:sz w:val="28"/>
          <w:szCs w:val="28"/>
        </w:rPr>
      </w:pPr>
      <w:r w:rsidRPr="00397B40">
        <w:rPr>
          <w:rStyle w:val="a5"/>
          <w:sz w:val="28"/>
          <w:szCs w:val="28"/>
        </w:rPr>
        <w:t xml:space="preserve">Сделать паузу для проверки участниками целостности ИК </w:t>
      </w:r>
    </w:p>
    <w:p w:rsidR="00AD5718" w:rsidRPr="00397B40" w:rsidRDefault="00CC576E" w:rsidP="002C35C6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Приступаем к заполнению бланка регистрации</w:t>
      </w:r>
      <w:proofErr w:type="gramStart"/>
      <w:r w:rsidRPr="00397B40">
        <w:rPr>
          <w:sz w:val="28"/>
          <w:szCs w:val="28"/>
        </w:rPr>
        <w:t xml:space="preserve"> З</w:t>
      </w:r>
      <w:proofErr w:type="gramEnd"/>
      <w:r w:rsidRPr="00397B40">
        <w:rPr>
          <w:sz w:val="28"/>
          <w:szCs w:val="28"/>
        </w:rPr>
        <w:t>аписывайте буквы и цифры в соответствии с образцом на бланке. Каждая цифра, символ записывается в отдельную клетку.</w:t>
      </w:r>
    </w:p>
    <w:p w:rsidR="002C35C6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 xml:space="preserve">Заполните регистрационные поля в соответствии с информацией на доске (информационном стенде). 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rStyle w:val="a5"/>
          <w:sz w:val="28"/>
          <w:szCs w:val="28"/>
        </w:rPr>
        <w:t>Обратите внимание участников на доску.</w:t>
      </w:r>
    </w:p>
    <w:p w:rsidR="00AD5718" w:rsidRPr="00397B40" w:rsidRDefault="00CC576E" w:rsidP="00687EFF">
      <w:pPr>
        <w:pStyle w:val="1"/>
        <w:shd w:val="clear" w:color="auto" w:fill="auto"/>
        <w:spacing w:after="0" w:line="317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Заполняем регион, дату проведения ГВЭ, код образовательной организации, класс, код ППЭ, номер аудитории.</w:t>
      </w:r>
    </w:p>
    <w:p w:rsidR="00AD5718" w:rsidRPr="00397B40" w:rsidRDefault="00CC576E" w:rsidP="00687EFF">
      <w:pPr>
        <w:pStyle w:val="1"/>
        <w:shd w:val="clear" w:color="auto" w:fill="auto"/>
        <w:spacing w:after="0" w:line="317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Заполняем поля: фамилия, имя, отчество, данные документа, удостоверяющего личность, пол.</w:t>
      </w:r>
    </w:p>
    <w:p w:rsidR="00AD5718" w:rsidRPr="00397B40" w:rsidRDefault="00CC576E" w:rsidP="002C35C6">
      <w:pPr>
        <w:pStyle w:val="30"/>
        <w:shd w:val="clear" w:color="auto" w:fill="auto"/>
        <w:spacing w:after="0" w:line="317" w:lineRule="exact"/>
        <w:ind w:right="6" w:firstLine="567"/>
        <w:rPr>
          <w:sz w:val="28"/>
          <w:szCs w:val="28"/>
        </w:rPr>
      </w:pPr>
      <w:r w:rsidRPr="00397B40">
        <w:rPr>
          <w:sz w:val="28"/>
          <w:szCs w:val="28"/>
        </w:rPr>
        <w:lastRenderedPageBreak/>
        <w:t>Сделать паузу для заполнения участниками полей</w:t>
      </w:r>
    </w:p>
    <w:p w:rsidR="00AD5718" w:rsidRPr="00397B40" w:rsidRDefault="00CC576E" w:rsidP="00687EFF">
      <w:pPr>
        <w:pStyle w:val="1"/>
        <w:shd w:val="clear" w:color="auto" w:fill="auto"/>
        <w:spacing w:after="0" w:line="317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Вам необходимо отметить форму проведения экзамена в соответствии с выбранной формой проведения.</w:t>
      </w:r>
    </w:p>
    <w:p w:rsidR="00AD5718" w:rsidRPr="00397B40" w:rsidRDefault="00CC576E" w:rsidP="00687EFF">
      <w:pPr>
        <w:pStyle w:val="30"/>
        <w:shd w:val="clear" w:color="auto" w:fill="auto"/>
        <w:spacing w:after="0" w:line="317" w:lineRule="exact"/>
        <w:ind w:right="6" w:firstLine="567"/>
        <w:jc w:val="left"/>
        <w:rPr>
          <w:sz w:val="28"/>
          <w:szCs w:val="28"/>
        </w:rPr>
      </w:pPr>
      <w:r w:rsidRPr="00397B40">
        <w:rPr>
          <w:sz w:val="28"/>
          <w:szCs w:val="28"/>
        </w:rPr>
        <w:t>*В случае проведения экзамена по русскому языку</w:t>
      </w:r>
    </w:p>
    <w:p w:rsidR="00AD5718" w:rsidRPr="00397B40" w:rsidRDefault="00CC576E" w:rsidP="00687EFF">
      <w:pPr>
        <w:pStyle w:val="1"/>
        <w:shd w:val="clear" w:color="auto" w:fill="auto"/>
        <w:spacing w:after="0" w:line="317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* Отметьте форму проведения экзамена по русскому языку</w:t>
      </w:r>
    </w:p>
    <w:p w:rsidR="00AD5718" w:rsidRPr="00397B40" w:rsidRDefault="00CC576E" w:rsidP="00687EFF">
      <w:pPr>
        <w:pStyle w:val="30"/>
        <w:shd w:val="clear" w:color="auto" w:fill="auto"/>
        <w:spacing w:after="296" w:line="317" w:lineRule="exact"/>
        <w:ind w:right="6" w:firstLine="567"/>
        <w:jc w:val="left"/>
        <w:rPr>
          <w:sz w:val="28"/>
          <w:szCs w:val="28"/>
        </w:rPr>
      </w:pPr>
      <w:r w:rsidRPr="00397B40">
        <w:rPr>
          <w:sz w:val="28"/>
          <w:szCs w:val="28"/>
        </w:rPr>
        <w:t xml:space="preserve">(назвать </w:t>
      </w:r>
      <w:proofErr w:type="gramStart"/>
      <w:r w:rsidRPr="00397B40">
        <w:rPr>
          <w:sz w:val="28"/>
          <w:szCs w:val="28"/>
        </w:rPr>
        <w:t>соотве</w:t>
      </w:r>
      <w:bookmarkStart w:id="0" w:name="_GoBack"/>
      <w:bookmarkEnd w:id="0"/>
      <w:r w:rsidRPr="00397B40">
        <w:rPr>
          <w:sz w:val="28"/>
          <w:szCs w:val="28"/>
        </w:rPr>
        <w:t>тствующую</w:t>
      </w:r>
      <w:proofErr w:type="gramEnd"/>
      <w:r w:rsidRPr="00397B40">
        <w:rPr>
          <w:sz w:val="28"/>
          <w:szCs w:val="28"/>
        </w:rPr>
        <w:t xml:space="preserve"> формы изложение или сочинение)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Поставьте вашу подпись в поле «подпись участника», расположенном в верхней части бланка регистрации.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Заполните поля бланка ответов - регион, код и название предмета.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При выполнении заданий внимательно читайте инструкции к заданиям. Записывайте ответы в соответствии с этими инструкциями.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На бланках запрещается делать какие-либо записи и пометки, не относящиеся к ответам на задания, в том числе информацию о личности участника ГВЭ.</w:t>
      </w:r>
    </w:p>
    <w:p w:rsidR="00AD5718" w:rsidRPr="00397B40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  <w:rPr>
          <w:sz w:val="28"/>
          <w:szCs w:val="28"/>
        </w:rPr>
      </w:pPr>
      <w:r w:rsidRPr="00397B40">
        <w:rPr>
          <w:sz w:val="28"/>
          <w:szCs w:val="28"/>
        </w:rPr>
        <w:t>Инструктаж закончен. Вы можете приступать к выполнению заданий.</w:t>
      </w:r>
    </w:p>
    <w:p w:rsidR="00AD5718" w:rsidRPr="00397B40" w:rsidRDefault="00CC576E" w:rsidP="00687EFF">
      <w:pPr>
        <w:pStyle w:val="30"/>
        <w:shd w:val="clear" w:color="auto" w:fill="auto"/>
        <w:spacing w:after="0" w:line="322" w:lineRule="exact"/>
        <w:ind w:right="6" w:firstLine="567"/>
        <w:rPr>
          <w:sz w:val="28"/>
          <w:szCs w:val="28"/>
        </w:rPr>
      </w:pPr>
      <w:r w:rsidRPr="00397B40">
        <w:rPr>
          <w:rStyle w:val="31"/>
          <w:sz w:val="28"/>
          <w:szCs w:val="28"/>
        </w:rPr>
        <w:t xml:space="preserve">Начало экзамена: </w:t>
      </w:r>
      <w:r w:rsidRPr="00397B40">
        <w:rPr>
          <w:sz w:val="28"/>
          <w:szCs w:val="28"/>
        </w:rPr>
        <w:t>(объявить время начала экзамена)</w:t>
      </w:r>
    </w:p>
    <w:p w:rsidR="00AD5718" w:rsidRDefault="00CC576E" w:rsidP="00687EFF">
      <w:pPr>
        <w:pStyle w:val="1"/>
        <w:shd w:val="clear" w:color="auto" w:fill="auto"/>
        <w:spacing w:after="0" w:line="322" w:lineRule="exact"/>
        <w:ind w:right="6" w:firstLine="567"/>
        <w:jc w:val="both"/>
      </w:pPr>
      <w:r w:rsidRPr="00397B40">
        <w:rPr>
          <w:sz w:val="28"/>
          <w:szCs w:val="28"/>
        </w:rPr>
        <w:t xml:space="preserve">Окончание экзамена: </w:t>
      </w:r>
      <w:r w:rsidRPr="00397B40">
        <w:rPr>
          <w:rStyle w:val="a5"/>
          <w:sz w:val="28"/>
          <w:szCs w:val="28"/>
        </w:rPr>
        <w:t>(</w:t>
      </w:r>
      <w:r w:rsidRPr="00F173D2">
        <w:rPr>
          <w:rStyle w:val="a5"/>
          <w:sz w:val="28"/>
          <w:szCs w:val="28"/>
        </w:rPr>
        <w:t>указать время)</w:t>
      </w:r>
    </w:p>
    <w:sectPr w:rsidR="00AD5718" w:rsidSect="00687EFF">
      <w:type w:val="continuous"/>
      <w:pgSz w:w="11909" w:h="16838"/>
      <w:pgMar w:top="1360" w:right="852" w:bottom="1360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6E" w:rsidRDefault="00CC576E">
      <w:r>
        <w:separator/>
      </w:r>
    </w:p>
  </w:endnote>
  <w:endnote w:type="continuationSeparator" w:id="0">
    <w:p w:rsidR="00CC576E" w:rsidRDefault="00CC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6E" w:rsidRDefault="00CC576E"/>
  </w:footnote>
  <w:footnote w:type="continuationSeparator" w:id="0">
    <w:p w:rsidR="00CC576E" w:rsidRDefault="00CC57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5718"/>
    <w:rsid w:val="002C35C6"/>
    <w:rsid w:val="00397B40"/>
    <w:rsid w:val="00687EFF"/>
    <w:rsid w:val="0077577C"/>
    <w:rsid w:val="00AD5718"/>
    <w:rsid w:val="00CC576E"/>
    <w:rsid w:val="00F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98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No Spacing"/>
    <w:uiPriority w:val="1"/>
    <w:qFormat/>
    <w:rsid w:val="00687EF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2016-05-23T15:22:00Z</cp:lastPrinted>
  <dcterms:created xsi:type="dcterms:W3CDTF">2016-05-23T14:43:00Z</dcterms:created>
  <dcterms:modified xsi:type="dcterms:W3CDTF">2016-05-23T15:23:00Z</dcterms:modified>
</cp:coreProperties>
</file>